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49B" w:rsidRPr="005F349B" w:rsidRDefault="005F349B" w:rsidP="005F349B">
      <w:pPr>
        <w:tabs>
          <w:tab w:val="left" w:pos="6319"/>
          <w:tab w:val="left" w:pos="6396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5F349B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5F349B" w:rsidRPr="005F349B" w:rsidRDefault="005F349B" w:rsidP="005F349B">
      <w:pPr>
        <w:tabs>
          <w:tab w:val="left" w:pos="6319"/>
          <w:tab w:val="left" w:pos="6396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5F349B" w:rsidRPr="005F349B" w:rsidRDefault="005F349B" w:rsidP="005F349B">
      <w:pPr>
        <w:tabs>
          <w:tab w:val="left" w:pos="6319"/>
          <w:tab w:val="left" w:pos="6396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5F349B">
        <w:rPr>
          <w:rFonts w:ascii="Times New Roman" w:eastAsia="Calibri" w:hAnsi="Times New Roman" w:cs="Times New Roman"/>
          <w:sz w:val="24"/>
          <w:szCs w:val="24"/>
        </w:rPr>
        <w:t xml:space="preserve">протоколом комиссии по </w:t>
      </w:r>
    </w:p>
    <w:p w:rsidR="005F349B" w:rsidRPr="005F349B" w:rsidRDefault="005F349B" w:rsidP="005F349B">
      <w:pPr>
        <w:tabs>
          <w:tab w:val="left" w:pos="6319"/>
          <w:tab w:val="left" w:pos="6396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5F349B">
        <w:rPr>
          <w:rFonts w:ascii="Times New Roman" w:eastAsia="Calibri" w:hAnsi="Times New Roman" w:cs="Times New Roman"/>
          <w:sz w:val="24"/>
          <w:szCs w:val="24"/>
        </w:rPr>
        <w:t xml:space="preserve">противодействию коррупции </w:t>
      </w:r>
    </w:p>
    <w:p w:rsidR="005F349B" w:rsidRPr="005F349B" w:rsidRDefault="005F349B" w:rsidP="005F349B">
      <w:pPr>
        <w:tabs>
          <w:tab w:val="left" w:pos="6319"/>
          <w:tab w:val="left" w:pos="6396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5F349B">
        <w:rPr>
          <w:rFonts w:ascii="Times New Roman" w:eastAsia="Calibri" w:hAnsi="Times New Roman" w:cs="Times New Roman"/>
          <w:sz w:val="24"/>
          <w:szCs w:val="24"/>
        </w:rPr>
        <w:t xml:space="preserve">муниципального казенного </w:t>
      </w:r>
    </w:p>
    <w:p w:rsidR="005F349B" w:rsidRDefault="005F349B" w:rsidP="005F349B">
      <w:pPr>
        <w:tabs>
          <w:tab w:val="left" w:pos="6319"/>
          <w:tab w:val="left" w:pos="6396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5F349B">
        <w:rPr>
          <w:rFonts w:ascii="Times New Roman" w:eastAsia="Calibri" w:hAnsi="Times New Roman" w:cs="Times New Roman"/>
          <w:sz w:val="24"/>
          <w:szCs w:val="24"/>
        </w:rPr>
        <w:t xml:space="preserve">учреждения «Центр патриотического </w:t>
      </w:r>
    </w:p>
    <w:p w:rsidR="005F349B" w:rsidRPr="005F349B" w:rsidRDefault="005F349B" w:rsidP="005F349B">
      <w:pPr>
        <w:tabs>
          <w:tab w:val="left" w:pos="6319"/>
          <w:tab w:val="left" w:pos="6396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5F349B">
        <w:rPr>
          <w:rFonts w:ascii="Times New Roman" w:eastAsia="Calibri" w:hAnsi="Times New Roman" w:cs="Times New Roman"/>
          <w:sz w:val="24"/>
          <w:szCs w:val="24"/>
        </w:rPr>
        <w:t xml:space="preserve">воспитания молодежи </w:t>
      </w:r>
    </w:p>
    <w:p w:rsidR="005F349B" w:rsidRPr="005F349B" w:rsidRDefault="005F349B" w:rsidP="005F349B">
      <w:pPr>
        <w:tabs>
          <w:tab w:val="left" w:pos="6319"/>
          <w:tab w:val="left" w:pos="6396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5F349B">
        <w:rPr>
          <w:rFonts w:ascii="Times New Roman" w:eastAsia="Calibri" w:hAnsi="Times New Roman" w:cs="Times New Roman"/>
          <w:sz w:val="24"/>
          <w:szCs w:val="24"/>
        </w:rPr>
        <w:t xml:space="preserve">«Ратмир» муниципального </w:t>
      </w:r>
    </w:p>
    <w:p w:rsidR="005F349B" w:rsidRPr="005F349B" w:rsidRDefault="005F349B" w:rsidP="005F349B">
      <w:pPr>
        <w:tabs>
          <w:tab w:val="left" w:pos="6319"/>
          <w:tab w:val="left" w:pos="6396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5F349B">
        <w:rPr>
          <w:rFonts w:ascii="Times New Roman" w:eastAsia="Calibri" w:hAnsi="Times New Roman" w:cs="Times New Roman"/>
          <w:sz w:val="24"/>
          <w:szCs w:val="24"/>
        </w:rPr>
        <w:t>образования город-курорт Анапа</w:t>
      </w:r>
    </w:p>
    <w:p w:rsidR="005F349B" w:rsidRPr="005F349B" w:rsidRDefault="005F349B" w:rsidP="005F349B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34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7A51CB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 2019</w:t>
      </w:r>
      <w:r w:rsidRPr="005F34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№ </w:t>
      </w:r>
      <w:r w:rsidR="003909BD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</w:p>
    <w:p w:rsidR="005F349B" w:rsidRDefault="005F349B" w:rsidP="005F34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349B" w:rsidRPr="005F349B" w:rsidRDefault="005F349B" w:rsidP="005F34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49B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  <w:r w:rsidRPr="005F349B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5F3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по соблюдению требований к служебному поведению </w:t>
      </w:r>
    </w:p>
    <w:p w:rsidR="005F349B" w:rsidRPr="005F349B" w:rsidRDefault="005F349B" w:rsidP="005F34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работников и урегулированию конфликта интересов </w:t>
      </w:r>
      <w:r w:rsidRPr="005F3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муниципального казенного учреждения «Центр патриотического </w:t>
      </w:r>
    </w:p>
    <w:p w:rsidR="005F349B" w:rsidRPr="005F349B" w:rsidRDefault="005F349B" w:rsidP="005F34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воспитания молодежи «Ратмир» муниципального образования </w:t>
      </w:r>
    </w:p>
    <w:p w:rsidR="005F349B" w:rsidRPr="005F349B" w:rsidRDefault="005F349B" w:rsidP="005F34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город-курорт Анапа</w:t>
      </w:r>
    </w:p>
    <w:p w:rsidR="005F349B" w:rsidRPr="005F349B" w:rsidRDefault="005F349B" w:rsidP="005F34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3306"/>
        <w:gridCol w:w="390"/>
        <w:gridCol w:w="6051"/>
      </w:tblGrid>
      <w:tr w:rsidR="005F349B" w:rsidRPr="005F349B" w:rsidTr="00F0145E">
        <w:tc>
          <w:tcPr>
            <w:tcW w:w="3306" w:type="dxa"/>
          </w:tcPr>
          <w:p w:rsidR="005F349B" w:rsidRPr="005F349B" w:rsidRDefault="005F349B" w:rsidP="005F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Гриненко</w:t>
            </w:r>
          </w:p>
          <w:p w:rsidR="005F349B" w:rsidRPr="005F349B" w:rsidRDefault="005F349B" w:rsidP="005F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Валерьевна</w:t>
            </w:r>
          </w:p>
          <w:p w:rsidR="005F349B" w:rsidRPr="005F349B" w:rsidRDefault="005F349B" w:rsidP="005F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</w:tcPr>
          <w:p w:rsidR="005F349B" w:rsidRPr="005F349B" w:rsidRDefault="005F349B" w:rsidP="005F3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51" w:type="dxa"/>
          </w:tcPr>
          <w:p w:rsidR="005F349B" w:rsidRPr="005F349B" w:rsidRDefault="005F349B" w:rsidP="005F3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муниципального казенного учреждения «Центр патриотического воспитания молодежи «Ратмир», председатель комиссии;</w:t>
            </w:r>
          </w:p>
          <w:p w:rsidR="005F349B" w:rsidRPr="005F349B" w:rsidRDefault="005F349B" w:rsidP="005F3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49B" w:rsidRPr="005F349B" w:rsidTr="00F0145E">
        <w:tc>
          <w:tcPr>
            <w:tcW w:w="3306" w:type="dxa"/>
          </w:tcPr>
          <w:p w:rsidR="005F349B" w:rsidRPr="005F349B" w:rsidRDefault="005F349B" w:rsidP="005F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Чурилова</w:t>
            </w:r>
          </w:p>
          <w:p w:rsidR="005F349B" w:rsidRPr="005F349B" w:rsidRDefault="005F349B" w:rsidP="005F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Владимировна</w:t>
            </w:r>
          </w:p>
          <w:p w:rsidR="005F349B" w:rsidRPr="005F349B" w:rsidRDefault="005F349B" w:rsidP="005F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</w:tcPr>
          <w:p w:rsidR="005F349B" w:rsidRPr="005F349B" w:rsidRDefault="005F349B" w:rsidP="005F3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51" w:type="dxa"/>
          </w:tcPr>
          <w:p w:rsidR="005F349B" w:rsidRPr="005F349B" w:rsidRDefault="005F349B" w:rsidP="005F3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муниципального казенного учреждения «Центр патриотического воспитания молодежи «Ратмир», заместитель председателя комиссии;</w:t>
            </w:r>
          </w:p>
          <w:p w:rsidR="005F349B" w:rsidRPr="005F349B" w:rsidRDefault="005F349B" w:rsidP="005F3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49B" w:rsidRPr="005F349B" w:rsidTr="00F0145E">
        <w:tc>
          <w:tcPr>
            <w:tcW w:w="3306" w:type="dxa"/>
          </w:tcPr>
          <w:p w:rsidR="005F349B" w:rsidRPr="005F349B" w:rsidRDefault="005F349B" w:rsidP="005F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Ефимова </w:t>
            </w:r>
          </w:p>
          <w:p w:rsidR="005F349B" w:rsidRPr="005F349B" w:rsidRDefault="005F349B" w:rsidP="005F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Евгения Андреевна</w:t>
            </w:r>
          </w:p>
        </w:tc>
        <w:tc>
          <w:tcPr>
            <w:tcW w:w="390" w:type="dxa"/>
          </w:tcPr>
          <w:p w:rsidR="005F349B" w:rsidRPr="005F349B" w:rsidRDefault="005F349B" w:rsidP="005F3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51" w:type="dxa"/>
          </w:tcPr>
          <w:p w:rsidR="005F349B" w:rsidRPr="005F349B" w:rsidRDefault="005F349B" w:rsidP="005F3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 муниципального казенного учреждения «Центр патриотического воспитания молодежи «Ратмир», секретарь комиссии;</w:t>
            </w:r>
          </w:p>
          <w:p w:rsidR="005F349B" w:rsidRPr="005F349B" w:rsidRDefault="005F349B" w:rsidP="005F3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49B" w:rsidRPr="005F349B" w:rsidTr="00F0145E">
        <w:tc>
          <w:tcPr>
            <w:tcW w:w="3306" w:type="dxa"/>
          </w:tcPr>
          <w:p w:rsidR="005F349B" w:rsidRPr="005F349B" w:rsidRDefault="005F349B" w:rsidP="005F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41" w:type="dxa"/>
            <w:gridSpan w:val="2"/>
          </w:tcPr>
          <w:p w:rsidR="005F349B" w:rsidRPr="005F349B" w:rsidRDefault="005F349B" w:rsidP="005F3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5F349B" w:rsidRPr="005F349B" w:rsidRDefault="005F349B" w:rsidP="005F3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49B" w:rsidRPr="005F349B" w:rsidTr="00F0145E">
        <w:tc>
          <w:tcPr>
            <w:tcW w:w="3306" w:type="dxa"/>
          </w:tcPr>
          <w:p w:rsidR="005F349B" w:rsidRPr="005F349B" w:rsidRDefault="005F349B" w:rsidP="005F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Корнишина</w:t>
            </w:r>
            <w:proofErr w:type="spellEnd"/>
          </w:p>
          <w:p w:rsidR="005F349B" w:rsidRPr="005F349B" w:rsidRDefault="005F349B" w:rsidP="005F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Николаевна</w:t>
            </w:r>
          </w:p>
        </w:tc>
        <w:tc>
          <w:tcPr>
            <w:tcW w:w="390" w:type="dxa"/>
          </w:tcPr>
          <w:p w:rsidR="005F349B" w:rsidRPr="005F349B" w:rsidRDefault="005F349B" w:rsidP="005F3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51" w:type="dxa"/>
          </w:tcPr>
          <w:p w:rsidR="005F349B" w:rsidRPr="005F349B" w:rsidRDefault="005F349B" w:rsidP="005F3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кадрам муниципального казенного учреждения «Центр патриотического воспитания молодежи «Ратмир»;</w:t>
            </w:r>
          </w:p>
          <w:p w:rsidR="005F349B" w:rsidRPr="005F349B" w:rsidRDefault="005F349B" w:rsidP="005F3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49B" w:rsidRPr="005F349B" w:rsidTr="00F0145E">
        <w:tc>
          <w:tcPr>
            <w:tcW w:w="3306" w:type="dxa"/>
          </w:tcPr>
          <w:p w:rsidR="005F349B" w:rsidRPr="005F349B" w:rsidRDefault="005F349B" w:rsidP="005F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Коробков </w:t>
            </w:r>
          </w:p>
          <w:p w:rsidR="005F349B" w:rsidRPr="005F349B" w:rsidRDefault="005F349B" w:rsidP="005F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Михайлович</w:t>
            </w:r>
          </w:p>
        </w:tc>
        <w:tc>
          <w:tcPr>
            <w:tcW w:w="390" w:type="dxa"/>
          </w:tcPr>
          <w:p w:rsidR="005F349B" w:rsidRPr="005F349B" w:rsidRDefault="005F349B" w:rsidP="005F3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51" w:type="dxa"/>
          </w:tcPr>
          <w:p w:rsidR="005F349B" w:rsidRPr="005F349B" w:rsidRDefault="005F349B" w:rsidP="005F3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муниципального казенного учреждения «Центр патриотического воспитания молодежи «Ратмир»;</w:t>
            </w:r>
          </w:p>
          <w:p w:rsidR="005F349B" w:rsidRPr="005F349B" w:rsidRDefault="005F349B" w:rsidP="005F3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49B" w:rsidRPr="005F349B" w:rsidTr="00F0145E">
        <w:tc>
          <w:tcPr>
            <w:tcW w:w="3306" w:type="dxa"/>
          </w:tcPr>
          <w:p w:rsidR="005F349B" w:rsidRPr="005F349B" w:rsidRDefault="005F349B" w:rsidP="005F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Кривовицин</w:t>
            </w:r>
            <w:proofErr w:type="spellEnd"/>
          </w:p>
          <w:p w:rsidR="005F349B" w:rsidRPr="005F349B" w:rsidRDefault="005F349B" w:rsidP="005F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Сергеевич</w:t>
            </w:r>
          </w:p>
        </w:tc>
        <w:tc>
          <w:tcPr>
            <w:tcW w:w="390" w:type="dxa"/>
          </w:tcPr>
          <w:p w:rsidR="005F349B" w:rsidRPr="005F349B" w:rsidRDefault="005F349B" w:rsidP="005F3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51" w:type="dxa"/>
          </w:tcPr>
          <w:p w:rsidR="005F349B" w:rsidRPr="005F349B" w:rsidRDefault="005F349B" w:rsidP="005F3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5F3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 муниципального казенного учреждения «Центр патриотического воспитания молодежи «Ратмир».</w:t>
            </w:r>
          </w:p>
        </w:tc>
      </w:tr>
    </w:tbl>
    <w:p w:rsidR="00ED1799" w:rsidRDefault="00ED1799" w:rsidP="008B772A"/>
    <w:sectPr w:rsidR="00ED1799" w:rsidSect="00DF75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28"/>
    <w:rsid w:val="003909BD"/>
    <w:rsid w:val="005F349B"/>
    <w:rsid w:val="00686E28"/>
    <w:rsid w:val="007A51CB"/>
    <w:rsid w:val="008B772A"/>
    <w:rsid w:val="00DF7577"/>
    <w:rsid w:val="00ED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35FAB-0163-404C-97F6-8B7F7716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7</cp:revision>
  <dcterms:created xsi:type="dcterms:W3CDTF">2019-10-04T07:56:00Z</dcterms:created>
  <dcterms:modified xsi:type="dcterms:W3CDTF">2019-10-10T07:00:00Z</dcterms:modified>
</cp:coreProperties>
</file>